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EB" w:rsidRDefault="00A75DEB" w:rsidP="005E6ACF"/>
    <w:p w:rsidR="005E6ACF" w:rsidRDefault="005E6ACF" w:rsidP="005E6ACF"/>
    <w:tbl>
      <w:tblPr>
        <w:tblpPr w:leftFromText="141" w:rightFromText="141" w:vertAnchor="text" w:horzAnchor="margin" w:tblpY="6"/>
        <w:tblW w:w="5000" w:type="pct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</w:tblBorders>
        <w:shd w:val="clear" w:color="auto" w:fill="FFFFFF"/>
        <w:tblLook w:val="04A0"/>
      </w:tblPr>
      <w:tblGrid>
        <w:gridCol w:w="9848"/>
      </w:tblGrid>
      <w:tr w:rsidR="005E6ACF" w:rsidTr="005E6ACF">
        <w:trPr>
          <w:trHeight w:val="1644"/>
        </w:trPr>
        <w:tc>
          <w:tcPr>
            <w:tcW w:w="0" w:type="auto"/>
            <w:tcBorders>
              <w:top w:val="single" w:sz="2" w:space="0" w:color="948A54"/>
              <w:left w:val="single" w:sz="2" w:space="0" w:color="948A54"/>
              <w:bottom w:val="nil"/>
              <w:right w:val="single" w:sz="2" w:space="0" w:color="948A54"/>
            </w:tcBorders>
            <w:shd w:val="clear" w:color="auto" w:fill="FFFFFF"/>
            <w:vAlign w:val="center"/>
          </w:tcPr>
          <w:p w:rsidR="005E6ACF" w:rsidRDefault="005E6ACF">
            <w:pPr>
              <w:autoSpaceDE w:val="0"/>
              <w:autoSpaceDN w:val="0"/>
              <w:adjustRightInd w:val="0"/>
              <w:spacing w:line="276" w:lineRule="auto"/>
              <w:ind w:left="284" w:right="616"/>
              <w:rPr>
                <w:rFonts w:cs="Times New Roman"/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REGIONE MOLISE</w:t>
            </w:r>
          </w:p>
          <w:p w:rsidR="005E6ACF" w:rsidRDefault="005E6ACF" w:rsidP="005E6ACF">
            <w:pPr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ind w:left="284" w:right="616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Assessorato Politiche Agricole e Agroalimentari – Programmazione forestale – Sviluppo rurale – Pesca produttiva – Tutela dell’ambiente </w:t>
            </w:r>
          </w:p>
        </w:tc>
      </w:tr>
      <w:tr w:rsidR="005E6ACF" w:rsidTr="005E6ACF">
        <w:trPr>
          <w:trHeight w:val="850"/>
        </w:trPr>
        <w:tc>
          <w:tcPr>
            <w:tcW w:w="0" w:type="auto"/>
            <w:tcBorders>
              <w:top w:val="nil"/>
              <w:left w:val="single" w:sz="2" w:space="0" w:color="948A54"/>
              <w:bottom w:val="nil"/>
              <w:right w:val="single" w:sz="2" w:space="0" w:color="948A54"/>
            </w:tcBorders>
            <w:shd w:val="clear" w:color="auto" w:fill="FFFFFF"/>
            <w:hideMark/>
          </w:tcPr>
          <w:p w:rsidR="005E6ACF" w:rsidRDefault="005E6AC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Programma di Sviluppo Rurale Regione Molise 2014/2022</w:t>
            </w:r>
          </w:p>
          <w:p w:rsidR="005E6ACF" w:rsidRDefault="005E6AC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bCs/>
                <w:iCs/>
                <w:sz w:val="24"/>
              </w:rPr>
              <w:t>(</w:t>
            </w:r>
            <w:r>
              <w:rPr>
                <w:sz w:val="24"/>
              </w:rPr>
              <w:t xml:space="preserve">Regolamento (UE) n. 1305/2013 </w:t>
            </w:r>
            <w:r>
              <w:rPr>
                <w:bCs/>
                <w:iCs/>
                <w:sz w:val="24"/>
              </w:rPr>
              <w:t xml:space="preserve">del </w:t>
            </w:r>
            <w:r>
              <w:rPr>
                <w:sz w:val="24"/>
              </w:rPr>
              <w:t>17 dicembre 2013</w:t>
            </w:r>
            <w:r>
              <w:rPr>
                <w:bCs/>
                <w:iCs/>
                <w:sz w:val="24"/>
              </w:rPr>
              <w:t>)</w:t>
            </w:r>
          </w:p>
        </w:tc>
      </w:tr>
      <w:tr w:rsidR="005E6ACF" w:rsidTr="005E6ACF">
        <w:trPr>
          <w:trHeight w:val="1134"/>
        </w:trPr>
        <w:tc>
          <w:tcPr>
            <w:tcW w:w="0" w:type="auto"/>
            <w:tcBorders>
              <w:top w:val="nil"/>
              <w:left w:val="single" w:sz="2" w:space="0" w:color="948A54"/>
              <w:bottom w:val="nil"/>
              <w:right w:val="single" w:sz="2" w:space="0" w:color="948A54"/>
            </w:tcBorders>
            <w:shd w:val="clear" w:color="auto" w:fill="FFFFFF"/>
            <w:hideMark/>
          </w:tcPr>
          <w:p w:rsidR="005E6ACF" w:rsidRDefault="005E6ACF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Misura 19 “Sostegno allo sviluppo locale LEADER”</w:t>
            </w:r>
          </w:p>
          <w:p w:rsidR="005E6ACF" w:rsidRDefault="005E6ACF">
            <w:pPr>
              <w:suppressLineNumbers/>
              <w:spacing w:line="276" w:lineRule="auto"/>
              <w:rPr>
                <w:sz w:val="24"/>
              </w:rPr>
            </w:pPr>
            <w:r>
              <w:rPr>
                <w:sz w:val="24"/>
              </w:rPr>
              <w:t>Sottomisura 19.3 “Preparazione e realizzazione delle attività di cooperazione del gruppo di azione locale”</w:t>
            </w:r>
          </w:p>
        </w:tc>
      </w:tr>
    </w:tbl>
    <w:p w:rsidR="005E6ACF" w:rsidRDefault="005E6ACF" w:rsidP="005E6ACF">
      <w:pPr>
        <w:rPr>
          <w:sz w:val="12"/>
        </w:rPr>
      </w:pPr>
    </w:p>
    <w:p w:rsidR="005E6ACF" w:rsidRDefault="005E6ACF" w:rsidP="005E6ACF">
      <w:pPr>
        <w:rPr>
          <w:sz w:val="12"/>
        </w:rPr>
      </w:pPr>
    </w:p>
    <w:tbl>
      <w:tblPr>
        <w:tblpPr w:leftFromText="141" w:rightFromText="141" w:vertAnchor="text" w:horzAnchor="margin" w:tblpYSpec="bottom"/>
        <w:tblW w:w="5000" w:type="pct"/>
        <w:shd w:val="clear" w:color="auto" w:fill="FFFFFF"/>
        <w:tblLook w:val="04A0"/>
      </w:tblPr>
      <w:tblGrid>
        <w:gridCol w:w="9848"/>
      </w:tblGrid>
      <w:tr w:rsidR="00751792" w:rsidRPr="005E6ACF" w:rsidTr="00751792">
        <w:trPr>
          <w:trHeight w:val="478"/>
        </w:trPr>
        <w:tc>
          <w:tcPr>
            <w:tcW w:w="0" w:type="auto"/>
            <w:shd w:val="clear" w:color="auto" w:fill="FFFFFF"/>
          </w:tcPr>
          <w:p w:rsidR="00751792" w:rsidRPr="005E6ACF" w:rsidRDefault="00751792" w:rsidP="00751792">
            <w:pPr>
              <w:shd w:val="clear" w:color="auto" w:fill="92D050"/>
              <w:spacing w:line="276" w:lineRule="auto"/>
              <w:rPr>
                <w:b/>
                <w:bCs/>
                <w:sz w:val="24"/>
              </w:rPr>
            </w:pPr>
            <w:r w:rsidRPr="004D017A">
              <w:rPr>
                <w:b/>
                <w:bCs/>
                <w:sz w:val="52"/>
                <w:szCs w:val="36"/>
              </w:rPr>
              <w:t>GAL MOLISE RURALE SCARL</w:t>
            </w:r>
          </w:p>
        </w:tc>
      </w:tr>
      <w:tr w:rsidR="00751792" w:rsidRPr="004D017A" w:rsidTr="00751792">
        <w:trPr>
          <w:trHeight w:val="478"/>
        </w:trPr>
        <w:tc>
          <w:tcPr>
            <w:tcW w:w="0" w:type="auto"/>
            <w:shd w:val="clear" w:color="auto" w:fill="FFFFFF"/>
          </w:tcPr>
          <w:p w:rsidR="00751792" w:rsidRPr="004D017A" w:rsidRDefault="00751792" w:rsidP="00751792">
            <w:pPr>
              <w:shd w:val="clear" w:color="auto" w:fill="92D050"/>
              <w:spacing w:line="276" w:lineRule="auto"/>
              <w:rPr>
                <w:b/>
                <w:bCs/>
                <w:sz w:val="40"/>
                <w:szCs w:val="24"/>
              </w:rPr>
            </w:pPr>
            <w:r>
              <w:rPr>
                <w:b/>
                <w:bCs/>
                <w:sz w:val="40"/>
                <w:szCs w:val="24"/>
              </w:rPr>
              <w:t>PSL</w:t>
            </w:r>
            <w:r w:rsidRPr="004D017A">
              <w:rPr>
                <w:b/>
                <w:bCs/>
                <w:sz w:val="40"/>
                <w:szCs w:val="24"/>
              </w:rPr>
              <w:t xml:space="preserve"> “TERRA IN CAMMINO…DALLE MAINARDE ALLA SMART COMMUNITY”</w:t>
            </w:r>
          </w:p>
        </w:tc>
      </w:tr>
    </w:tbl>
    <w:p w:rsidR="00751792" w:rsidRDefault="00751792" w:rsidP="00751792">
      <w:pPr>
        <w:jc w:val="both"/>
        <w:rPr>
          <w:b/>
          <w:bCs/>
          <w:sz w:val="28"/>
          <w:szCs w:val="28"/>
        </w:rPr>
      </w:pPr>
    </w:p>
    <w:p w:rsidR="00751792" w:rsidRDefault="00751792" w:rsidP="00751792">
      <w:pPr>
        <w:jc w:val="both"/>
        <w:rPr>
          <w:b/>
          <w:bCs/>
          <w:sz w:val="28"/>
          <w:szCs w:val="28"/>
        </w:rPr>
      </w:pPr>
    </w:p>
    <w:p w:rsidR="00751792" w:rsidRDefault="00751792" w:rsidP="00751792">
      <w:pPr>
        <w:jc w:val="both"/>
        <w:rPr>
          <w:b/>
          <w:bCs/>
          <w:sz w:val="28"/>
          <w:szCs w:val="28"/>
        </w:rPr>
      </w:pPr>
    </w:p>
    <w:p w:rsidR="00751792" w:rsidRDefault="00751792" w:rsidP="00751792">
      <w:pPr>
        <w:jc w:val="both"/>
        <w:rPr>
          <w:b/>
          <w:bCs/>
          <w:sz w:val="28"/>
          <w:szCs w:val="28"/>
        </w:rPr>
      </w:pPr>
    </w:p>
    <w:p w:rsidR="00751792" w:rsidRDefault="00751792" w:rsidP="00751792">
      <w:pPr>
        <w:jc w:val="both"/>
        <w:rPr>
          <w:b/>
          <w:bCs/>
          <w:sz w:val="28"/>
          <w:szCs w:val="28"/>
        </w:rPr>
      </w:pPr>
    </w:p>
    <w:p w:rsidR="004D017A" w:rsidRDefault="004D017A" w:rsidP="00751792">
      <w:pPr>
        <w:jc w:val="both"/>
        <w:rPr>
          <w:b/>
          <w:bCs/>
          <w:sz w:val="28"/>
          <w:szCs w:val="28"/>
        </w:rPr>
      </w:pPr>
      <w:r w:rsidRPr="004D017A">
        <w:rPr>
          <w:b/>
          <w:bCs/>
          <w:sz w:val="28"/>
          <w:szCs w:val="28"/>
        </w:rPr>
        <w:t>ALLEGATO 1. MANIFESTAZIONE DI INTERESSE PER LA PARTECIPAZIONE AL PROGETTO DI COOPERAZIONE</w:t>
      </w:r>
    </w:p>
    <w:p w:rsidR="00751792" w:rsidRDefault="00751792" w:rsidP="00751792">
      <w:pPr>
        <w:jc w:val="both"/>
        <w:rPr>
          <w:b/>
          <w:bCs/>
          <w:sz w:val="28"/>
          <w:szCs w:val="28"/>
        </w:rPr>
      </w:pPr>
    </w:p>
    <w:p w:rsidR="00751792" w:rsidRDefault="00751792" w:rsidP="00751792">
      <w:pPr>
        <w:jc w:val="both"/>
        <w:rPr>
          <w:b/>
          <w:bCs/>
          <w:sz w:val="28"/>
          <w:szCs w:val="28"/>
        </w:rPr>
      </w:pPr>
    </w:p>
    <w:p w:rsidR="00751792" w:rsidRDefault="00751792" w:rsidP="00751792">
      <w:pPr>
        <w:jc w:val="both"/>
        <w:rPr>
          <w:b/>
          <w:bCs/>
          <w:sz w:val="28"/>
          <w:szCs w:val="28"/>
        </w:rPr>
      </w:pPr>
    </w:p>
    <w:p w:rsidR="00751792" w:rsidRDefault="00751792" w:rsidP="00751792">
      <w:pPr>
        <w:jc w:val="both"/>
        <w:rPr>
          <w:b/>
          <w:bCs/>
          <w:sz w:val="28"/>
          <w:szCs w:val="28"/>
        </w:rPr>
      </w:pPr>
    </w:p>
    <w:p w:rsidR="00751792" w:rsidRDefault="00751792" w:rsidP="00751792">
      <w:pPr>
        <w:jc w:val="both"/>
        <w:rPr>
          <w:b/>
          <w:bCs/>
          <w:sz w:val="28"/>
          <w:szCs w:val="28"/>
        </w:rPr>
      </w:pPr>
    </w:p>
    <w:p w:rsidR="004D017A" w:rsidRDefault="004D017A" w:rsidP="00751792">
      <w:pPr>
        <w:jc w:val="both"/>
        <w:rPr>
          <w:b/>
          <w:bCs/>
          <w:sz w:val="28"/>
          <w:szCs w:val="28"/>
        </w:rPr>
      </w:pPr>
      <w:r w:rsidRPr="004D017A">
        <w:rPr>
          <w:b/>
          <w:bCs/>
          <w:sz w:val="28"/>
          <w:szCs w:val="28"/>
        </w:rPr>
        <w:lastRenderedPageBreak/>
        <w:t>MANIFESTAZIONE DI INTERESSE PER LA PARTECIPAZIONE AL PROGETTO DI COOPERAZIONE</w:t>
      </w:r>
    </w:p>
    <w:tbl>
      <w:tblPr>
        <w:tblpPr w:leftFromText="141" w:rightFromText="141" w:vertAnchor="page" w:horzAnchor="margin" w:tblpY="4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6"/>
        <w:gridCol w:w="6016"/>
      </w:tblGrid>
      <w:tr w:rsidR="00751792" w:rsidTr="00751792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4D017A">
              <w:rPr>
                <w:b/>
                <w:bCs/>
                <w:iCs/>
                <w:sz w:val="24"/>
                <w:szCs w:val="24"/>
              </w:rPr>
              <w:t>TIPO DI ORGANIZZAZIONE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4D017A">
              <w:rPr>
                <w:iCs/>
                <w:sz w:val="24"/>
                <w:szCs w:val="24"/>
              </w:rPr>
              <w:sym w:font="Symbol" w:char="F0A0"/>
            </w:r>
            <w:r w:rsidRPr="004D017A">
              <w:rPr>
                <w:iCs/>
                <w:sz w:val="24"/>
                <w:szCs w:val="24"/>
              </w:rPr>
              <w:t xml:space="preserve">  Impresa</w:t>
            </w:r>
          </w:p>
        </w:tc>
      </w:tr>
      <w:tr w:rsidR="00751792" w:rsidTr="007517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2" w:rsidRPr="004D017A" w:rsidRDefault="00751792" w:rsidP="00751792">
            <w:pPr>
              <w:spacing w:line="240" w:lineRule="auto"/>
              <w:jc w:val="lef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4D017A">
              <w:rPr>
                <w:iCs/>
                <w:sz w:val="24"/>
                <w:szCs w:val="24"/>
              </w:rPr>
              <w:sym w:font="Symbol" w:char="F0A0"/>
            </w:r>
            <w:r w:rsidRPr="004D017A">
              <w:rPr>
                <w:iCs/>
                <w:sz w:val="24"/>
                <w:szCs w:val="24"/>
              </w:rPr>
              <w:t xml:space="preserve"> Associazione</w:t>
            </w:r>
          </w:p>
        </w:tc>
      </w:tr>
      <w:tr w:rsidR="00751792" w:rsidTr="007517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2" w:rsidRPr="004D017A" w:rsidRDefault="00751792" w:rsidP="00751792">
            <w:pPr>
              <w:spacing w:line="240" w:lineRule="auto"/>
              <w:jc w:val="lef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4D017A">
              <w:rPr>
                <w:iCs/>
                <w:sz w:val="24"/>
                <w:szCs w:val="24"/>
              </w:rPr>
              <w:sym w:font="Symbol" w:char="F0A0"/>
            </w:r>
            <w:r w:rsidRPr="004D017A">
              <w:rPr>
                <w:iCs/>
                <w:sz w:val="24"/>
                <w:szCs w:val="24"/>
              </w:rPr>
              <w:t xml:space="preserve"> Altro…………………………………………………</w:t>
            </w:r>
          </w:p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  <w:tr w:rsidR="00751792" w:rsidTr="00751792"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4D017A">
              <w:rPr>
                <w:b/>
                <w:bCs/>
                <w:iCs/>
                <w:sz w:val="24"/>
                <w:szCs w:val="24"/>
              </w:rPr>
              <w:t>AMBITO DI INTERESSE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D017A">
              <w:rPr>
                <w:iCs/>
                <w:sz w:val="24"/>
                <w:szCs w:val="24"/>
              </w:rPr>
              <w:sym w:font="Symbol" w:char="F0A0"/>
            </w:r>
            <w:r>
              <w:rPr>
                <w:iCs/>
                <w:sz w:val="24"/>
                <w:szCs w:val="24"/>
              </w:rPr>
              <w:t>Sviluppo e innovazione delle filiere e dei sistemi produttivi locali (agro-alimentari, artigianali, manufatturieri)</w:t>
            </w:r>
          </w:p>
        </w:tc>
      </w:tr>
      <w:tr w:rsidR="00751792" w:rsidTr="007517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92" w:rsidRPr="004D017A" w:rsidRDefault="00751792" w:rsidP="00751792">
            <w:pPr>
              <w:spacing w:line="240" w:lineRule="auto"/>
              <w:jc w:val="lef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4D017A">
              <w:rPr>
                <w:iCs/>
                <w:sz w:val="24"/>
                <w:szCs w:val="24"/>
              </w:rPr>
              <w:sym w:font="Symbol" w:char="F0A0"/>
            </w:r>
            <w:r>
              <w:rPr>
                <w:iCs/>
                <w:sz w:val="24"/>
                <w:szCs w:val="24"/>
              </w:rPr>
              <w:t xml:space="preserve"> Valorizzazione di beni culturali e patrimonio artistico legato al territorio</w:t>
            </w:r>
          </w:p>
        </w:tc>
      </w:tr>
      <w:tr w:rsidR="00751792" w:rsidTr="0075179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4D017A">
              <w:rPr>
                <w:b/>
                <w:bCs/>
                <w:iCs/>
                <w:sz w:val="24"/>
                <w:szCs w:val="24"/>
              </w:rPr>
              <w:t>Descrizione sintetica dell’idea progettuale che si intende realizzare in forma collettiva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51792" w:rsidTr="0075179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4D017A">
              <w:rPr>
                <w:b/>
                <w:bCs/>
                <w:iCs/>
                <w:sz w:val="24"/>
                <w:szCs w:val="24"/>
              </w:rPr>
              <w:t>Titolare/legale rappresentante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51792" w:rsidTr="0075179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4D017A">
              <w:rPr>
                <w:b/>
                <w:bCs/>
                <w:iCs/>
                <w:sz w:val="24"/>
                <w:szCs w:val="24"/>
              </w:rPr>
              <w:t>Sede legale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51792" w:rsidTr="0075179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4D017A">
              <w:rPr>
                <w:b/>
                <w:bCs/>
                <w:iCs/>
                <w:sz w:val="24"/>
                <w:szCs w:val="24"/>
              </w:rPr>
              <w:t>Sede operativa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51792" w:rsidTr="0075179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4D017A">
              <w:rPr>
                <w:b/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51792" w:rsidTr="0075179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4D017A">
              <w:rPr>
                <w:b/>
                <w:bCs/>
                <w:iCs/>
                <w:sz w:val="24"/>
                <w:szCs w:val="24"/>
              </w:rPr>
              <w:t>PEC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751792" w:rsidTr="0075179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4D017A">
              <w:rPr>
                <w:b/>
                <w:bCs/>
                <w:iCs/>
                <w:sz w:val="24"/>
                <w:szCs w:val="24"/>
              </w:rPr>
              <w:t>Telefono/cellulare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92" w:rsidRPr="004D017A" w:rsidRDefault="00751792" w:rsidP="00751792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4D017A" w:rsidRDefault="004D017A" w:rsidP="004D017A">
      <w:pPr>
        <w:rPr>
          <w:b/>
          <w:bCs/>
          <w:sz w:val="28"/>
          <w:szCs w:val="28"/>
        </w:rPr>
      </w:pPr>
    </w:p>
    <w:p w:rsidR="004D017A" w:rsidRDefault="004D017A" w:rsidP="004D017A">
      <w:pPr>
        <w:rPr>
          <w:b/>
          <w:bCs/>
          <w:sz w:val="28"/>
          <w:szCs w:val="28"/>
        </w:rPr>
      </w:pPr>
    </w:p>
    <w:p w:rsidR="004D017A" w:rsidRDefault="004D017A" w:rsidP="004D017A">
      <w:pPr>
        <w:spacing w:line="240" w:lineRule="auto"/>
        <w:jc w:val="left"/>
        <w:rPr>
          <w:b/>
          <w:bCs/>
          <w:iCs/>
          <w:sz w:val="22"/>
          <w:szCs w:val="22"/>
        </w:rPr>
      </w:pPr>
      <w:r>
        <w:rPr>
          <w:b/>
          <w:bCs/>
          <w:iCs/>
          <w:szCs w:val="22"/>
        </w:rPr>
        <w:t>________ ______________________,____________</w:t>
      </w:r>
      <w:r>
        <w:rPr>
          <w:b/>
          <w:bCs/>
          <w:iCs/>
          <w:szCs w:val="22"/>
        </w:rPr>
        <w:tab/>
      </w:r>
      <w:r>
        <w:rPr>
          <w:b/>
          <w:bCs/>
          <w:iCs/>
          <w:szCs w:val="22"/>
        </w:rPr>
        <w:tab/>
      </w:r>
      <w:r>
        <w:rPr>
          <w:b/>
          <w:bCs/>
          <w:iCs/>
          <w:szCs w:val="22"/>
        </w:rPr>
        <w:tab/>
      </w:r>
      <w:r w:rsidRPr="004D017A">
        <w:rPr>
          <w:b/>
          <w:bCs/>
          <w:iCs/>
          <w:sz w:val="20"/>
          <w:szCs w:val="20"/>
        </w:rPr>
        <w:t xml:space="preserve">     firma</w:t>
      </w:r>
    </w:p>
    <w:p w:rsidR="004D017A" w:rsidRDefault="004D017A" w:rsidP="004D017A">
      <w:pPr>
        <w:spacing w:line="240" w:lineRule="auto"/>
        <w:rPr>
          <w:b/>
          <w:bCs/>
          <w:iCs/>
          <w:szCs w:val="22"/>
        </w:rPr>
      </w:pPr>
    </w:p>
    <w:p w:rsidR="004D017A" w:rsidRPr="004D017A" w:rsidRDefault="004D017A" w:rsidP="004D017A">
      <w:pPr>
        <w:spacing w:line="240" w:lineRule="auto"/>
        <w:rPr>
          <w:b/>
          <w:bCs/>
          <w:iCs/>
          <w:szCs w:val="22"/>
        </w:rPr>
      </w:pPr>
      <w:r>
        <w:rPr>
          <w:b/>
          <w:bCs/>
          <w:iCs/>
          <w:szCs w:val="22"/>
        </w:rPr>
        <w:tab/>
      </w:r>
      <w:r>
        <w:rPr>
          <w:b/>
          <w:bCs/>
          <w:iCs/>
          <w:szCs w:val="22"/>
        </w:rPr>
        <w:tab/>
      </w:r>
      <w:r>
        <w:rPr>
          <w:b/>
          <w:bCs/>
          <w:iCs/>
          <w:szCs w:val="22"/>
        </w:rPr>
        <w:tab/>
      </w:r>
      <w:r>
        <w:rPr>
          <w:b/>
          <w:bCs/>
          <w:iCs/>
          <w:szCs w:val="22"/>
        </w:rPr>
        <w:tab/>
      </w:r>
      <w:r>
        <w:rPr>
          <w:b/>
          <w:bCs/>
          <w:iCs/>
          <w:szCs w:val="22"/>
        </w:rPr>
        <w:tab/>
      </w:r>
      <w:r>
        <w:rPr>
          <w:b/>
          <w:bCs/>
          <w:iCs/>
          <w:szCs w:val="22"/>
        </w:rPr>
        <w:tab/>
      </w:r>
      <w:r>
        <w:rPr>
          <w:b/>
          <w:bCs/>
          <w:iCs/>
          <w:szCs w:val="22"/>
        </w:rPr>
        <w:tab/>
      </w:r>
      <w:r>
        <w:rPr>
          <w:b/>
          <w:bCs/>
          <w:iCs/>
          <w:szCs w:val="22"/>
        </w:rPr>
        <w:tab/>
        <w:t>____________________________________</w:t>
      </w:r>
    </w:p>
    <w:sectPr w:rsidR="004D017A" w:rsidRPr="004D017A" w:rsidSect="00097314">
      <w:headerReference w:type="default" r:id="rId8"/>
      <w:footerReference w:type="default" r:id="rId9"/>
      <w:pgSz w:w="11900" w:h="1685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F57" w:rsidRDefault="00FA4F57">
      <w:pPr>
        <w:spacing w:line="240" w:lineRule="auto"/>
      </w:pPr>
      <w:r>
        <w:separator/>
      </w:r>
    </w:p>
  </w:endnote>
  <w:endnote w:type="continuationSeparator" w:id="1">
    <w:p w:rsidR="00FA4F57" w:rsidRDefault="00FA4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DEB" w:rsidRPr="005E6ACF" w:rsidRDefault="005E6ACF" w:rsidP="005E6ACF">
    <w:pPr>
      <w:pStyle w:val="Pidipagina"/>
    </w:pPr>
    <w:r>
      <w:rPr>
        <w:noProof/>
      </w:rPr>
      <w:drawing>
        <wp:inline distT="0" distB="0" distL="0" distR="0">
          <wp:extent cx="6116320" cy="11823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F57" w:rsidRDefault="00FA4F57">
      <w:pPr>
        <w:spacing w:line="240" w:lineRule="auto"/>
      </w:pPr>
      <w:r>
        <w:separator/>
      </w:r>
    </w:p>
  </w:footnote>
  <w:footnote w:type="continuationSeparator" w:id="1">
    <w:p w:rsidR="00FA4F57" w:rsidRDefault="00FA4F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DEB" w:rsidRDefault="005E6ACF" w:rsidP="005E6ACF">
    <w:pPr>
      <w:rPr>
        <w:sz w:val="20"/>
        <w:szCs w:val="20"/>
      </w:rPr>
    </w:pPr>
    <w:r>
      <w:rPr>
        <w:noProof/>
      </w:rPr>
      <w:drawing>
        <wp:inline distT="0" distB="0" distL="0" distR="0">
          <wp:extent cx="781050" cy="14287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3A06"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-6344</wp:posOffset>
          </wp:positionH>
          <wp:positionV relativeFrom="page">
            <wp:posOffset>0</wp:posOffset>
          </wp:positionV>
          <wp:extent cx="12700" cy="12700"/>
          <wp:effectExtent l="0" t="0" r="0" b="0"/>
          <wp:wrapNone/>
          <wp:docPr id="5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73A06"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4106228</wp:posOffset>
          </wp:positionH>
          <wp:positionV relativeFrom="page">
            <wp:posOffset>863918</wp:posOffset>
          </wp:positionV>
          <wp:extent cx="2310765" cy="311150"/>
          <wp:effectExtent l="0" t="0" r="0" b="0"/>
          <wp:wrapNone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0765" cy="311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0FE"/>
    <w:multiLevelType w:val="multilevel"/>
    <w:tmpl w:val="0A72F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BE477B"/>
    <w:multiLevelType w:val="multilevel"/>
    <w:tmpl w:val="08F05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CCA4218"/>
    <w:multiLevelType w:val="multilevel"/>
    <w:tmpl w:val="A0B61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CDE7047"/>
    <w:multiLevelType w:val="multilevel"/>
    <w:tmpl w:val="31948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0E96254"/>
    <w:multiLevelType w:val="multilevel"/>
    <w:tmpl w:val="0B0E7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CB97A4A"/>
    <w:multiLevelType w:val="multilevel"/>
    <w:tmpl w:val="6FBE5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75DEB"/>
    <w:rsid w:val="00032B3D"/>
    <w:rsid w:val="00097314"/>
    <w:rsid w:val="00273A06"/>
    <w:rsid w:val="004D017A"/>
    <w:rsid w:val="005E6ACF"/>
    <w:rsid w:val="00656CC7"/>
    <w:rsid w:val="00751792"/>
    <w:rsid w:val="00A75DEB"/>
    <w:rsid w:val="00FA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16"/>
        <w:szCs w:val="16"/>
        <w:lang w:val="it-IT" w:eastAsia="it-IT" w:bidi="ar-SA"/>
      </w:rPr>
    </w:rPrDefault>
    <w:pPrDefault>
      <w:pPr>
        <w:widowControl w:val="0"/>
        <w:shd w:val="clear" w:color="auto" w:fill="FFFFFF"/>
        <w:spacing w:line="273" w:lineRule="auto"/>
        <w:ind w:right="17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DC5"/>
    <w:pPr>
      <w:pBdr>
        <w:top w:val="nil"/>
        <w:left w:val="nil"/>
        <w:bottom w:val="nil"/>
        <w:right w:val="nil"/>
        <w:between w:val="nil"/>
      </w:pBdr>
      <w:shd w:val="clear" w:color="auto" w:fill="FFFFFF" w:themeFill="background1"/>
    </w:pPr>
    <w:rPr>
      <w:rFonts w:cstheme="minorHAnsi"/>
    </w:rPr>
  </w:style>
  <w:style w:type="paragraph" w:styleId="Titolo1">
    <w:name w:val="heading 1"/>
    <w:basedOn w:val="Normale"/>
    <w:next w:val="Normale"/>
    <w:uiPriority w:val="9"/>
    <w:qFormat/>
    <w:rsid w:val="00F42D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42D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42D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42D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42D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42D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973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F42DC5"/>
    <w:pPr>
      <w:ind w:left="3683" w:right="3761"/>
    </w:pPr>
    <w:rPr>
      <w:rFonts w:cs="Calibri"/>
      <w:b/>
      <w:bCs/>
      <w:sz w:val="24"/>
      <w:szCs w:val="24"/>
      <w:u w:val="single" w:color="000000"/>
    </w:rPr>
  </w:style>
  <w:style w:type="table" w:customStyle="1" w:styleId="TableNormal0">
    <w:name w:val="Table Normal"/>
    <w:rsid w:val="000973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973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42DC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F42DC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"/>
    <w:rsid w:val="00F42DC5"/>
    <w:rPr>
      <w:rFonts w:ascii="Calibri" w:eastAsia="Calibri" w:hAnsi="Calibri" w:cs="Calibri"/>
      <w:b/>
      <w:bCs/>
      <w:sz w:val="24"/>
      <w:szCs w:val="24"/>
      <w:u w:val="single" w:color="000000"/>
      <w:shd w:val="clear" w:color="auto" w:fill="FFFFFF" w:themeFill="background1"/>
      <w:lang w:eastAsia="it-IT"/>
    </w:rPr>
  </w:style>
  <w:style w:type="paragraph" w:styleId="Paragrafoelenco">
    <w:name w:val="List Paragraph"/>
    <w:basedOn w:val="Normale"/>
    <w:uiPriority w:val="1"/>
    <w:qFormat/>
    <w:rsid w:val="00F42DC5"/>
    <w:pPr>
      <w:ind w:left="732" w:hanging="360"/>
    </w:pPr>
  </w:style>
  <w:style w:type="paragraph" w:styleId="Sottotitolo">
    <w:name w:val="Subtitle"/>
    <w:basedOn w:val="Normale"/>
    <w:next w:val="Normale"/>
    <w:uiPriority w:val="11"/>
    <w:qFormat/>
    <w:rsid w:val="00097314"/>
    <w:pPr>
      <w:keepNext/>
      <w:keepLines/>
      <w:shd w:val="clear" w:color="auto" w:fill="FFFFFF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F42D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3"/>
    <w:rsid w:val="00F42D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3"/>
    <w:rsid w:val="00F42D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3"/>
    <w:rsid w:val="00F42D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3"/>
    <w:rsid w:val="00F42D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3"/>
    <w:rsid w:val="00F42D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3"/>
    <w:rsid w:val="00F42D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3"/>
    <w:rsid w:val="00F42D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3"/>
    <w:rsid w:val="00F42D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3"/>
    <w:rsid w:val="00F42D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3"/>
    <w:rsid w:val="00F42D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3"/>
    <w:rsid w:val="00F42D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0973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0973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0973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0973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0973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0973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0973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0973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rsid w:val="000973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rsid w:val="000973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rsid w:val="000973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rsid w:val="000973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rsid w:val="000973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0973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rsid w:val="000973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E6AC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ACF"/>
    <w:rPr>
      <w:rFonts w:cstheme="minorHAnsi"/>
      <w:shd w:val="clear" w:color="auto" w:fill="FFFFFF" w:themeFill="background1"/>
    </w:rPr>
  </w:style>
  <w:style w:type="paragraph" w:styleId="Pidipagina">
    <w:name w:val="footer"/>
    <w:basedOn w:val="Normale"/>
    <w:link w:val="PidipaginaCarattere"/>
    <w:uiPriority w:val="99"/>
    <w:unhideWhenUsed/>
    <w:rsid w:val="005E6AC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ACF"/>
    <w:rPr>
      <w:rFonts w:cstheme="minorHAnsi"/>
      <w:shd w:val="clear" w:color="auto" w:fill="FFFFFF" w:themeFill="background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792"/>
    <w:pPr>
      <w:spacing w:line="240" w:lineRule="auto"/>
    </w:pPr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792"/>
    <w:rPr>
      <w:rFonts w:ascii="Tahoma" w:hAnsi="Tahoma" w:cs="Tahoma"/>
      <w:shd w:val="clear" w:color="auto" w:fill="FFFFFF" w:themeFill="background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Kdlrf/7arrLeh4LwbOnxGI8zzw==">AMUW2mUUCgtk7uZ6j+tgjWw1p9KI2Umty/BYQQtkvbv2Xl2TKMiCTJnUTORZE0xHe0k087/fDYwiCP3ykx4vK6+ExxKDuW8ga6J44u3QD40jf2FIkuNsawGUqFXkSDACJeEK/ZfVtFAfTXP4qf7+g6r4VJLNdm1mGfHAEdKWYk7wJ4Wnzv9Ntvw=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</cp:lastModifiedBy>
  <cp:revision>5</cp:revision>
  <dcterms:created xsi:type="dcterms:W3CDTF">2021-12-24T11:54:00Z</dcterms:created>
  <dcterms:modified xsi:type="dcterms:W3CDTF">2024-03-18T14:35:00Z</dcterms:modified>
</cp:coreProperties>
</file>